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15" w:rsidRPr="00062F88" w:rsidRDefault="00062F88" w:rsidP="00062F8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62F88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01DCC3" wp14:editId="2F7F05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076700"/>
            <wp:effectExtent l="0" t="0" r="0" b="0"/>
            <wp:wrapTopAndBottom/>
            <wp:docPr id="1" name="Picture 1" descr="Kết quả hình ảnh cho Thiết bị nhà bế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Thiết bị nhà bế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F88">
        <w:rPr>
          <w:rFonts w:ascii="Times New Roman" w:hAnsi="Times New Roman" w:cs="Times New Roman"/>
          <w:b/>
          <w:i/>
          <w:sz w:val="40"/>
          <w:szCs w:val="40"/>
        </w:rPr>
        <w:t xml:space="preserve">Dụng </w:t>
      </w:r>
      <w:bookmarkStart w:id="0" w:name="_GoBack"/>
      <w:bookmarkEnd w:id="0"/>
      <w:r w:rsidRPr="00062F88">
        <w:rPr>
          <w:rFonts w:ascii="Times New Roman" w:hAnsi="Times New Roman" w:cs="Times New Roman"/>
          <w:b/>
          <w:i/>
          <w:sz w:val="40"/>
          <w:szCs w:val="40"/>
        </w:rPr>
        <w:t>cụ, thiết bị nhà bếp</w:t>
      </w:r>
    </w:p>
    <w:sectPr w:rsidR="00670C15" w:rsidRPr="0006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8"/>
    <w:rsid w:val="00062F88"/>
    <w:rsid w:val="006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2017-08-29T05:50:00Z</dcterms:created>
  <dcterms:modified xsi:type="dcterms:W3CDTF">2017-08-29T05:54:00Z</dcterms:modified>
</cp:coreProperties>
</file>